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F66" w:rsidRDefault="00422F66" w:rsidP="00D454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ОПИСАНИЕ ОПЫТА  РАБОТЫ</w:t>
      </w:r>
    </w:p>
    <w:p w:rsidR="00422F66" w:rsidRDefault="00422F66" w:rsidP="00D454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воспитателя  первой квалификационной категории  МБДОУ </w:t>
      </w:r>
      <w:proofErr w:type="spellStart"/>
      <w:r>
        <w:rPr>
          <w:rFonts w:ascii="Times New Roman" w:hAnsi="Times New Roman"/>
          <w:sz w:val="28"/>
          <w:szCs w:val="28"/>
        </w:rPr>
        <w:t>Рогнединский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детский сад «Солнышко»  </w:t>
      </w:r>
      <w:proofErr w:type="spellStart"/>
      <w:r>
        <w:rPr>
          <w:rFonts w:ascii="Times New Roman" w:hAnsi="Times New Roman"/>
          <w:sz w:val="28"/>
          <w:szCs w:val="28"/>
        </w:rPr>
        <w:t>Пушкарёвой</w:t>
      </w:r>
      <w:proofErr w:type="spellEnd"/>
      <w:r>
        <w:rPr>
          <w:rFonts w:ascii="Times New Roman" w:hAnsi="Times New Roman"/>
          <w:sz w:val="28"/>
          <w:szCs w:val="28"/>
        </w:rPr>
        <w:t xml:space="preserve"> Тамары Николаевны</w:t>
      </w:r>
    </w:p>
    <w:p w:rsidR="00422F66" w:rsidRDefault="00422F66" w:rsidP="00D454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тему: «Система работы по формированию основ безопасности жизнедеятельности  у детей дошкольного возраста» </w:t>
      </w:r>
    </w:p>
    <w:p w:rsidR="00EA3D8F" w:rsidRDefault="0070136B" w:rsidP="00E72B5A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 для кого не секрет, что сложившаяся социальная и экологическая обстановка вызывает беспокойство у людей всей планеты. Особую тревогу мы испытываем за самых беззащитных граждан – маленьких детей. Задача взрослых (педагогов и родителей) состоит не только в том, чтобы оберегать и защищать ребёнка</w:t>
      </w:r>
      <w:r w:rsidR="00EA3D8F">
        <w:rPr>
          <w:rFonts w:ascii="Times New Roman" w:hAnsi="Times New Roman"/>
          <w:sz w:val="28"/>
          <w:szCs w:val="28"/>
        </w:rPr>
        <w:t>, но и в том, чтобы подготовить его к встрече с различными сложными, а порой опасными жизненными ситуациями.</w:t>
      </w:r>
    </w:p>
    <w:p w:rsidR="00E72B5A" w:rsidRDefault="00E72B5A" w:rsidP="00E72B5A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поведения и меры безопасности непосредственным образом связаны с условиями проживания человека, будь то современный город или сельская местность, привычная домашняя обстановка или морское побережье – каждая среда диктует совершенно различные способы поведения и соответственно меры предосторожности. Если бы все люди их хорошо знали и соблюдали, было бы меньше травм и несчастных случаев.</w:t>
      </w:r>
    </w:p>
    <w:p w:rsidR="00E72B5A" w:rsidRDefault="00E72B5A" w:rsidP="00E72B5A">
      <w:pPr>
        <w:ind w:firstLine="567"/>
        <w:jc w:val="both"/>
        <w:rPr>
          <w:rFonts w:ascii="Times New Roman" w:hAnsi="Times New Roman"/>
          <w:color w:val="000000"/>
          <w:sz w:val="28"/>
          <w:shd w:val="clear" w:color="auto" w:fill="FFFFFF"/>
        </w:rPr>
      </w:pPr>
      <w:r w:rsidRPr="00E72B5A">
        <w:rPr>
          <w:rFonts w:ascii="Times New Roman" w:hAnsi="Times New Roman"/>
          <w:color w:val="000000"/>
          <w:sz w:val="28"/>
          <w:shd w:val="clear" w:color="auto" w:fill="FFFFFF"/>
        </w:rPr>
        <w:t xml:space="preserve">В настоящее время сформировалась </w:t>
      </w:r>
      <w:r>
        <w:rPr>
          <w:rFonts w:ascii="Times New Roman" w:hAnsi="Times New Roman"/>
          <w:color w:val="000000"/>
          <w:sz w:val="28"/>
          <w:shd w:val="clear" w:color="auto" w:fill="FFFFFF"/>
        </w:rPr>
        <w:t>новая образовательная область «</w:t>
      </w:r>
      <w:r w:rsidRPr="00E72B5A">
        <w:rPr>
          <w:rFonts w:ascii="Times New Roman" w:hAnsi="Times New Roman"/>
          <w:color w:val="000000"/>
          <w:sz w:val="28"/>
          <w:shd w:val="clear" w:color="auto" w:fill="FFFFFF"/>
        </w:rPr>
        <w:t>Безопасность жизнедеятельности», призванная готовить обучаемых во всех типах учебных заведений к безопасной жизни в реальной окружающей среде - природной, техногенной, социальной.</w:t>
      </w:r>
    </w:p>
    <w:p w:rsidR="005A13C3" w:rsidRPr="005A13C3" w:rsidRDefault="005A13C3" w:rsidP="00E72B5A">
      <w:pPr>
        <w:ind w:firstLine="567"/>
        <w:jc w:val="both"/>
        <w:rPr>
          <w:rFonts w:ascii="Times New Roman" w:hAnsi="Times New Roman"/>
          <w:sz w:val="44"/>
          <w:szCs w:val="28"/>
        </w:rPr>
      </w:pPr>
      <w:r>
        <w:rPr>
          <w:rFonts w:ascii="Times New Roman" w:hAnsi="Times New Roman"/>
          <w:color w:val="000000"/>
          <w:sz w:val="28"/>
          <w:shd w:val="clear" w:color="auto" w:fill="FFFFFF"/>
        </w:rPr>
        <w:t>В своей работе я опираюсь на содержание</w:t>
      </w:r>
      <w:r w:rsidRPr="005A13C3">
        <w:rPr>
          <w:rFonts w:ascii="Times New Roman" w:hAnsi="Times New Roman"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hd w:val="clear" w:color="auto" w:fill="FFFFFF"/>
        </w:rPr>
        <w:t>учебно-методического пособия по основам</w:t>
      </w:r>
      <w:r w:rsidRPr="005A13C3">
        <w:rPr>
          <w:rFonts w:ascii="Times New Roman" w:hAnsi="Times New Roman"/>
          <w:color w:val="000000"/>
          <w:sz w:val="28"/>
          <w:shd w:val="clear" w:color="auto" w:fill="FFFFFF"/>
        </w:rPr>
        <w:t xml:space="preserve"> безопасности</w:t>
      </w:r>
      <w:r>
        <w:rPr>
          <w:rFonts w:ascii="Times New Roman" w:hAnsi="Times New Roman"/>
          <w:color w:val="000000"/>
          <w:sz w:val="28"/>
          <w:shd w:val="clear" w:color="auto" w:fill="FFFFFF"/>
        </w:rPr>
        <w:t xml:space="preserve"> жизнедеятельности</w:t>
      </w:r>
      <w:r w:rsidRPr="005A13C3">
        <w:rPr>
          <w:rFonts w:ascii="Times New Roman" w:hAnsi="Times New Roman"/>
          <w:color w:val="000000"/>
          <w:sz w:val="28"/>
          <w:shd w:val="clear" w:color="auto" w:fill="FFFFFF"/>
        </w:rPr>
        <w:t xml:space="preserve"> дете</w:t>
      </w:r>
      <w:r>
        <w:rPr>
          <w:rFonts w:ascii="Times New Roman" w:hAnsi="Times New Roman"/>
          <w:color w:val="000000"/>
          <w:sz w:val="28"/>
          <w:shd w:val="clear" w:color="auto" w:fill="FFFFFF"/>
        </w:rPr>
        <w:t>й дошкольного возраста</w:t>
      </w:r>
      <w:r w:rsidRPr="005A13C3">
        <w:rPr>
          <w:rFonts w:ascii="Times New Roman" w:hAnsi="Times New Roman"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hd w:val="clear" w:color="auto" w:fill="FFFFFF"/>
        </w:rPr>
        <w:t xml:space="preserve">«Безопасность» </w:t>
      </w:r>
      <w:proofErr w:type="spellStart"/>
      <w:r w:rsidRPr="005A13C3">
        <w:rPr>
          <w:rFonts w:ascii="Times New Roman" w:hAnsi="Times New Roman"/>
          <w:color w:val="000000"/>
          <w:sz w:val="28"/>
          <w:shd w:val="clear" w:color="auto" w:fill="FFFFFF"/>
        </w:rPr>
        <w:t>Н.Н.Авдеевой</w:t>
      </w:r>
      <w:proofErr w:type="spellEnd"/>
      <w:r w:rsidRPr="005A13C3">
        <w:rPr>
          <w:rFonts w:ascii="Times New Roman" w:hAnsi="Times New Roman"/>
          <w:color w:val="000000"/>
          <w:sz w:val="28"/>
          <w:shd w:val="clear" w:color="auto" w:fill="FFFFFF"/>
        </w:rPr>
        <w:t xml:space="preserve">, О.Л. Князевой, Р.Б. </w:t>
      </w:r>
      <w:proofErr w:type="spellStart"/>
      <w:r w:rsidRPr="005A13C3">
        <w:rPr>
          <w:rFonts w:ascii="Times New Roman" w:hAnsi="Times New Roman"/>
          <w:color w:val="000000"/>
          <w:sz w:val="28"/>
          <w:shd w:val="clear" w:color="auto" w:fill="FFFFFF"/>
        </w:rPr>
        <w:t>Стёркиной</w:t>
      </w:r>
      <w:proofErr w:type="spellEnd"/>
      <w:r w:rsidRPr="005A13C3">
        <w:rPr>
          <w:rFonts w:ascii="Times New Roman" w:hAnsi="Times New Roman"/>
          <w:color w:val="000000"/>
          <w:sz w:val="28"/>
          <w:shd w:val="clear" w:color="auto" w:fill="FFFFFF"/>
        </w:rPr>
        <w:t>. Это программа, нацеливающая педагога на специальную работу по ознакомлению дошкольника с различными опасностями, в том числе и на дороге.</w:t>
      </w:r>
    </w:p>
    <w:p w:rsidR="00E72B5A" w:rsidRPr="00E72B5A" w:rsidRDefault="00E72B5A" w:rsidP="00E72B5A">
      <w:pPr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72B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Учитывая особую значимость работы в данном направлении, и то обстоятельство, что детский сад является самой первой ступенью в системе непрерывного образования, особое внимание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мною </w:t>
      </w:r>
      <w:r w:rsidRPr="00E72B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уделяется обучению детей правилам дорожного движения.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Скорость движения, плотность транспортных потоков на улицах и дорогах нашей страны быстро возрастают, и будут прогрессировать в дальнейшем. Поэтому обеспечение безопасности движения становится всё более важной государственной задачей. Особое значение в решении этой </w:t>
      </w:r>
      <w:r>
        <w:rPr>
          <w:rFonts w:ascii="Times New Roman" w:hAnsi="Times New Roman"/>
          <w:sz w:val="28"/>
          <w:szCs w:val="28"/>
        </w:rPr>
        <w:lastRenderedPageBreak/>
        <w:t>проблемы имеет заблаговременная и правильная подготовка самых маленьких наших пешеходов – детей, которых уже сейчас за воротами дома подстерегают серьёзные трудности и опасности, и жить которым придётся при несравненно большей интенсивности автомобильного движения.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Причиной дорожно-транспортных происшествий чаще всего являются сами дети. Приводит к этому незнание элементарных основ правил дорожного движения, безучастное отношение взрослых к поведению детей на проезжей части. Предоставленные самим себе дети, особенно младшего возраста, мало считаются с реальными опасностями на дороге. Объясняется это тем, что они ещё не умеют в должной степени управлять своим поведением. Они не в состоянии правильно определить расстояние до приближающейся машины и её скорость, и переоценивают собственные возможности, считают себя быстрыми, и ловкими. У них ещё не выработалась способность предвидеть возможность возникновения опасности в быстро меняющейся дорожной обстановке. Поэтому они безмятежно выбегают на дорогу перед остановившейся машиной и внезапно появляются на пути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другой. Они считают вполне естественным выехать на проезжую часть на детском велосипеде или затеять здесь весёлую игру.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Избежать этих опасностей можно лишь путём соответствующего воспитания ребёнка с самого раннего возраста.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детском саду воспитание общей культуры поведения начинается в младшей группе, на третьем году жизни ребёнка. С этого времени начинается и его подготовка к пожизненной «профессии» участника движения, пешехода. Именно в этом возрасте закладывается фундамент жизненных ориентировок в окружающем, и всё, что ребёнок усвоит в детском саду, прочно останется у него навсегда.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Главная роль в обеспечении такой подготовки отводится воспитателю детского сада.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Изучение правил дорожного движения опирается на решение программных задач формирования у детей умения ориентироваться в пространстве, когда они уже умеют различать и называть (в зависимости от возраста) левую и правую сторону, середину, направление вперёд, назад и так далее.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Обучение правилам дорожного движения даёт результат, если оно прочно связано со всеми образовательными областями программы. В процессе образовательной деятельности, в повседневной жизни у детей формируется культура поведения, дисциплина, выдержка.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Знания, приобретённые детьми во время прогулок, экскурсий по улицам посёлка, наблюдения за поведением пешеходов, движением транспорта, затем уточняются, дополняются во время разнообразных занятий и игр.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о правилах поведения пешеходов на улице, движения транспорта, о труде шофёра имеют важное воспитательное значение.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 </w:t>
      </w:r>
      <w:proofErr w:type="gramStart"/>
      <w:r>
        <w:rPr>
          <w:rFonts w:ascii="Times New Roman" w:hAnsi="Times New Roman"/>
          <w:sz w:val="28"/>
          <w:szCs w:val="28"/>
        </w:rPr>
        <w:t>знакомила детей с правилами дорожного движения последовательно усложняя</w:t>
      </w:r>
      <w:proofErr w:type="gramEnd"/>
      <w:r>
        <w:rPr>
          <w:rFonts w:ascii="Times New Roman" w:hAnsi="Times New Roman"/>
          <w:sz w:val="28"/>
          <w:szCs w:val="28"/>
        </w:rPr>
        <w:t xml:space="preserve"> программные требования. Обращала внимание малышей на движение транспорта, пешеходов. </w:t>
      </w:r>
      <w:proofErr w:type="gramStart"/>
      <w:r>
        <w:rPr>
          <w:rFonts w:ascii="Times New Roman" w:hAnsi="Times New Roman"/>
          <w:sz w:val="28"/>
          <w:szCs w:val="28"/>
        </w:rPr>
        <w:t>Называла цвета светофора, знакомила их со словами «тротуар», «шофёр», «автомашина», уточняла названия частей автомобиля (кабина, колёса, двери, окна, кузов и другое).</w:t>
      </w:r>
      <w:proofErr w:type="gramEnd"/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Представления полученные на целевых прогулках, закреплялись на </w:t>
      </w:r>
      <w:proofErr w:type="gramStart"/>
      <w:r>
        <w:rPr>
          <w:rFonts w:ascii="Times New Roman" w:hAnsi="Times New Roman"/>
          <w:sz w:val="28"/>
          <w:szCs w:val="28"/>
        </w:rPr>
        <w:t>занятиях</w:t>
      </w:r>
      <w:proofErr w:type="gramEnd"/>
      <w:r>
        <w:rPr>
          <w:rFonts w:ascii="Times New Roman" w:hAnsi="Times New Roman"/>
          <w:sz w:val="28"/>
          <w:szCs w:val="28"/>
        </w:rPr>
        <w:t xml:space="preserve"> например: дети выполняли аппликацию «Светофор», «Улица города» рассматривали картину, затем строили улицу для кукол и так далее. Так, на занятии аппликацией я спрашивала у детей: «Какого цвета надо наклеить кружки, чтобы получился светофор</w:t>
      </w:r>
      <w:r w:rsidRPr="00231CE5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>» Помогая детям строить улицу, говорила: «Это у нас будет тротуар. А как называют людей, идущих по тротуару</w:t>
      </w:r>
      <w:r w:rsidRPr="00231CE5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занятиях по ФЭМП я учила детей различать правую и левую руку.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физкультуре учила малышей двигаться в определённом направлении, находить своё место. С детьми проводились подвижные игры «Поезд», «Трамвай», «Воробушки и автомобиль», «Найди  свой цвет» и другие, в которых закреплялись навыки пространственной ориентировки. Умение различать цвета.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средней группе я продолжала работу по развитию ориентировки в окружающем. Более широкой в этом возрасте становится программа целевых прогулок.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знакомила детей с трудом водителей некоторых видов транспорта; в легковых автомобилях и автобусах ездят люди, на грузовых машинах перевозят грузы; в кабине за рулём шофёр, он ведёт машину осторожно, чтобы не произошло аварии.</w:t>
      </w:r>
    </w:p>
    <w:p w:rsidR="00422F66" w:rsidRDefault="00422F66" w:rsidP="00D4548C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обогащения опыта детей, закрепления их представлений о транспорте на целевых прогулках проводила наблюдения. Дети уточняли особенности передвижения, определяли сходство и отличия автобуса и машины, грузовой и легковой машины.</w:t>
      </w:r>
    </w:p>
    <w:p w:rsidR="00422F66" w:rsidRDefault="00422F66" w:rsidP="00627148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Я знакомила детей с конкретными правилами дорожного движения: рассказывала им о назначении жёлтого сигнала светофора, объясняла правила поведения пешеходов: ходить по улице шагом, придерживаясь правой стороны тротуара; переходить дорогу по переходу. При зелёном свете светофора.</w:t>
      </w:r>
    </w:p>
    <w:p w:rsidR="00422F66" w:rsidRDefault="00422F66" w:rsidP="00627148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прогулок вносила в группу иллюстрации с изображением улиц и рассматривала их с детьми.</w:t>
      </w:r>
    </w:p>
    <w:p w:rsidR="00422F66" w:rsidRDefault="00422F66" w:rsidP="00627148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старшей группе представления детей о правилах дорожного движения уточнялись и дополнялись.</w:t>
      </w:r>
    </w:p>
    <w:p w:rsidR="00422F66" w:rsidRDefault="00422F66" w:rsidP="00627148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экскурсиях, целевых прогулках закреплялись представления детей о проезжей части, осевой линии.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знакомились с перекрёстком, дорожными знаками («Пешеходный переход», «Телефон», «Место стоянки», «Пункт медицинской помощи» и другими). Детям давались более полные знания о правилах для пешеходов и пассажиров:</w:t>
      </w:r>
    </w:p>
    <w:p w:rsidR="00422F66" w:rsidRDefault="00422F66" w:rsidP="00B244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Пешеходам разрешается ходить только по тротуарам:</w:t>
      </w:r>
    </w:p>
    <w:p w:rsidR="00422F66" w:rsidRDefault="00422F66" w:rsidP="00B244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Идти следует по правой стороне тротуара;</w:t>
      </w:r>
    </w:p>
    <w:p w:rsidR="00422F66" w:rsidRDefault="00422F66" w:rsidP="00B244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Пешеходы переходят дорогу шагом в местах, где имеются пешеходные дорожки;</w:t>
      </w:r>
    </w:p>
    <w:p w:rsidR="00422F66" w:rsidRDefault="00422F66" w:rsidP="00B244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двустороннем движении пешеходы смотрят сначала налево, а дойдя до середины – направо;</w:t>
      </w:r>
    </w:p>
    <w:p w:rsidR="00422F66" w:rsidRDefault="00422F66" w:rsidP="00B244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Пассажиры ожидают транспорт на специальной остановке;</w:t>
      </w:r>
    </w:p>
    <w:p w:rsidR="00422F66" w:rsidRDefault="00422F66" w:rsidP="00B2444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транспорте пассажир должен вести себя спокойно, чтобы не мешать остальным пассажирам.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занятий, бесед, экскурсий, прогулок для закрепления знаний о дорожном движении проводила с детьми занятия по художественному творчеству (рисование и аппликация). На занятиях по конструированию из бумаги, картона, различных коробок дети изготавливали светофор, машины, дорожные знаки и др.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Мною разработан и составлен план по</w:t>
      </w:r>
      <w:r w:rsidR="00593F9F">
        <w:rPr>
          <w:rFonts w:ascii="Times New Roman" w:hAnsi="Times New Roman"/>
          <w:sz w:val="28"/>
          <w:szCs w:val="28"/>
        </w:rPr>
        <w:t xml:space="preserve"> изучению правил дорожного движения</w:t>
      </w:r>
      <w:r>
        <w:rPr>
          <w:rFonts w:ascii="Times New Roman" w:hAnsi="Times New Roman"/>
          <w:sz w:val="28"/>
          <w:szCs w:val="28"/>
        </w:rPr>
        <w:t>, как в старшей, так и в подготовительной группе.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продолжала работу с детьми по ознакомлению с прави</w:t>
      </w:r>
      <w:r w:rsidR="00593F9F">
        <w:rPr>
          <w:rFonts w:ascii="Times New Roman" w:hAnsi="Times New Roman"/>
          <w:sz w:val="28"/>
          <w:szCs w:val="28"/>
        </w:rPr>
        <w:t>лами дорожного движения</w:t>
      </w:r>
      <w:proofErr w:type="gramStart"/>
      <w:r w:rsidR="00593F9F">
        <w:rPr>
          <w:rFonts w:ascii="Times New Roman" w:hAnsi="Times New Roman"/>
          <w:sz w:val="28"/>
          <w:szCs w:val="28"/>
        </w:rPr>
        <w:t>.</w:t>
      </w:r>
      <w:proofErr w:type="gramEnd"/>
      <w:r w:rsidR="00593F9F">
        <w:rPr>
          <w:rFonts w:ascii="Times New Roman" w:hAnsi="Times New Roman"/>
          <w:sz w:val="28"/>
          <w:szCs w:val="28"/>
        </w:rPr>
        <w:t xml:space="preserve"> Знания</w:t>
      </w:r>
      <w:r>
        <w:rPr>
          <w:rFonts w:ascii="Times New Roman" w:hAnsi="Times New Roman"/>
          <w:sz w:val="28"/>
          <w:szCs w:val="28"/>
        </w:rPr>
        <w:t xml:space="preserve"> полученные в предыдущих группах закрепляются, расширяются и углубляются.</w:t>
      </w:r>
      <w:bookmarkStart w:id="0" w:name="_GoBack"/>
      <w:bookmarkEnd w:id="0"/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 детьми проводятся наблюдения за движением транспорта, работой водителя, работой сотрудников ГИБДД.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Продолжается знакомство с назначением знаков и их начертанием.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отсутствии в нашей местности светофора, подземных переходов, трамваев, троллейбусов, милиционеров – регулировщиков я использую плакаты, иллюстрации.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детьми проводятся дидактические, подвижные игры, читаю детям стихи, рассказы, поучительные сказки, о правилах дорожного движения. После чтения проводятся беседы.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детьми проводились вечера развлечений на знания правил дорожного движения.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Ведётся работа с родителями. Задача педагогов и родителей воспитать из сегодняшних дошкольников грамотных  и дисциплинированных участников дорожного движения. Для родителей изготовлена папка-ширма на тему «Безопасность для детей», подготовлена консультация «Детский травматизм», памятка  по правилам дорожного движения. В уголке для родителей есть раздел «Наши успехи» т.е. родители уточняют у детей </w:t>
      </w:r>
      <w:proofErr w:type="gramStart"/>
      <w:r>
        <w:rPr>
          <w:rFonts w:ascii="Times New Roman" w:hAnsi="Times New Roman"/>
          <w:sz w:val="28"/>
          <w:szCs w:val="28"/>
        </w:rPr>
        <w:t>знания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полученные на занятиях; организуются выставки детских работ по рисованию, аппликации, конструированию на темы: «Моя улица», «Автомобили», «Машины на нашей улице», и другие</w:t>
      </w:r>
    </w:p>
    <w:p w:rsidR="000573D8" w:rsidRPr="000573D8" w:rsidRDefault="000573D8" w:rsidP="000573D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573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Каждый из нас в любой момент может оказаться в любой опасной ситуации. Осторожность и бдительность </w:t>
      </w:r>
      <w:proofErr w:type="gramStart"/>
      <w:r w:rsidRPr="000573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нужны</w:t>
      </w:r>
      <w:proofErr w:type="gramEnd"/>
      <w:r w:rsidRPr="000573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всегда и везде.</w:t>
      </w:r>
    </w:p>
    <w:p w:rsidR="000573D8" w:rsidRDefault="000573D8" w:rsidP="000573D8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</w:rPr>
        <w:t>Очень важно с дошкольного возраста формировать у детей навыки безопасного поведения на дороге, воспитывать законопослушного гражданина. Лишь путём соответствующего воспитания и обучения с самого раннего возраста можно сохранить его жизнь и здоровье.</w:t>
      </w:r>
    </w:p>
    <w:p w:rsidR="000573D8" w:rsidRPr="000573D8" w:rsidRDefault="000573D8" w:rsidP="000573D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573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Проводимая работа направлена на развитие у детей самостоятельности, ответственности, способствует формированию умений наблюдать, регулировать свои поведенческие реакции, анализировать, сравнивать.</w:t>
      </w:r>
    </w:p>
    <w:p w:rsidR="000573D8" w:rsidRPr="000573D8" w:rsidRDefault="000573D8" w:rsidP="000573D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0573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Результатом этой работы является </w:t>
      </w:r>
      <w:proofErr w:type="spellStart"/>
      <w:r w:rsidRPr="000573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0573D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 детей представлений о соблюдении  правил поведения на дорогах и способах их применения.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прогнозам Всемирной организации здравоохранения количество пострадавших в дорожно-транспортных происшествиях в ближайшие годы будет расти.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Нынешним детям предстоит жить при несравненно большей агрессивности автомобильного движения, а потому с каждым днём всё сложнее обеспечить их безопасность.</w:t>
      </w:r>
    </w:p>
    <w:p w:rsidR="00422F66" w:rsidRDefault="00422F66" w:rsidP="00B2444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2F66" w:rsidRPr="00E81003" w:rsidRDefault="00422F66" w:rsidP="008C3495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81003">
        <w:rPr>
          <w:rFonts w:ascii="Times New Roman" w:hAnsi="Times New Roman"/>
          <w:b/>
          <w:sz w:val="28"/>
          <w:szCs w:val="28"/>
        </w:rPr>
        <w:t>СПИСОК</w:t>
      </w:r>
    </w:p>
    <w:p w:rsidR="00422F66" w:rsidRDefault="00422F66" w:rsidP="008C3495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81003">
        <w:rPr>
          <w:rFonts w:ascii="Times New Roman" w:hAnsi="Times New Roman"/>
          <w:b/>
          <w:sz w:val="28"/>
          <w:szCs w:val="28"/>
        </w:rPr>
        <w:t xml:space="preserve">литературы по ознакомлению детей </w:t>
      </w:r>
    </w:p>
    <w:p w:rsidR="00037783" w:rsidRDefault="00422F66" w:rsidP="00037783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81003">
        <w:rPr>
          <w:rFonts w:ascii="Times New Roman" w:hAnsi="Times New Roman"/>
          <w:b/>
          <w:sz w:val="28"/>
          <w:szCs w:val="28"/>
        </w:rPr>
        <w:t>с правилами дорожного движения</w:t>
      </w:r>
    </w:p>
    <w:p w:rsidR="00037783" w:rsidRPr="00037783" w:rsidRDefault="00037783" w:rsidP="00037783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22F66">
        <w:rPr>
          <w:rFonts w:ascii="Times New Roman" w:hAnsi="Times New Roman"/>
          <w:sz w:val="28"/>
          <w:szCs w:val="28"/>
        </w:rPr>
        <w:t>«Дошкольникам о правилах дорожного движения»</w:t>
      </w:r>
      <w:r w:rsidR="00256BF3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Степененкова</w:t>
      </w:r>
      <w:proofErr w:type="spellEnd"/>
      <w:r w:rsidRPr="000377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Э.Я., Филенко М.Ф. </w:t>
      </w:r>
      <w:r w:rsidR="00256BF3">
        <w:rPr>
          <w:rFonts w:ascii="Times New Roman" w:hAnsi="Times New Roman"/>
          <w:sz w:val="28"/>
          <w:szCs w:val="28"/>
        </w:rPr>
        <w:t>Пособие для воспитателя Издание 3-е, исправленное Москва «Просвещение» 1979г</w:t>
      </w:r>
    </w:p>
    <w:p w:rsidR="00352154" w:rsidRPr="00037783" w:rsidRDefault="00037783" w:rsidP="00352154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 </w:t>
      </w:r>
      <w:r w:rsidR="00352154">
        <w:rPr>
          <w:rFonts w:ascii="Times New Roman" w:hAnsi="Times New Roman"/>
          <w:sz w:val="28"/>
          <w:szCs w:val="28"/>
        </w:rPr>
        <w:t xml:space="preserve">«Дидактическая копилка воспитателя детского сада» Дзюба П.П. ООО «Феникс», 2008 Ростов – на – Дону </w:t>
      </w:r>
    </w:p>
    <w:p w:rsidR="00603F3A" w:rsidRPr="00603F3A" w:rsidRDefault="00352154" w:rsidP="00352154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«Как обеспечить безопасность дошкольников» Белая К.Ю., В.Н. </w:t>
      </w:r>
      <w:proofErr w:type="spellStart"/>
      <w:r w:rsidRPr="00037783">
        <w:rPr>
          <w:rFonts w:ascii="Times New Roman" w:hAnsi="Times New Roman"/>
          <w:sz w:val="28"/>
          <w:szCs w:val="28"/>
        </w:rPr>
        <w:t>Зимонина</w:t>
      </w:r>
      <w:proofErr w:type="spellEnd"/>
      <w:r w:rsidRPr="00037783">
        <w:rPr>
          <w:rFonts w:ascii="Times New Roman" w:hAnsi="Times New Roman"/>
          <w:sz w:val="28"/>
          <w:szCs w:val="28"/>
        </w:rPr>
        <w:t xml:space="preserve"> Методическое пособие, 4-е издание издательство «Просвещение», 2004г. Москва </w:t>
      </w:r>
    </w:p>
    <w:p w:rsidR="00603F3A" w:rsidRPr="00352154" w:rsidRDefault="00603F3A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 «Машины помогают людям – изучаем и раскрашиваем» Издательство «Адонис». Москва. 2006</w:t>
      </w:r>
    </w:p>
    <w:p w:rsidR="00603F3A" w:rsidRPr="00352154" w:rsidRDefault="00422F66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 </w:t>
      </w:r>
      <w:r w:rsidR="00603F3A">
        <w:rPr>
          <w:rFonts w:ascii="Times New Roman" w:hAnsi="Times New Roman"/>
          <w:sz w:val="28"/>
          <w:szCs w:val="28"/>
        </w:rPr>
        <w:t xml:space="preserve">«Машины спешат на помощь» </w:t>
      </w:r>
      <w:proofErr w:type="spellStart"/>
      <w:r w:rsidR="00603F3A">
        <w:rPr>
          <w:rFonts w:ascii="Times New Roman" w:hAnsi="Times New Roman"/>
          <w:sz w:val="28"/>
          <w:szCs w:val="28"/>
        </w:rPr>
        <w:t>Ромадин</w:t>
      </w:r>
      <w:proofErr w:type="spellEnd"/>
      <w:r w:rsidR="00603F3A">
        <w:rPr>
          <w:rFonts w:ascii="Times New Roman" w:hAnsi="Times New Roman"/>
          <w:sz w:val="28"/>
          <w:szCs w:val="28"/>
        </w:rPr>
        <w:t xml:space="preserve"> М.Н. Издательство «Малыш», 1986 Ростов – на – Дону.</w:t>
      </w:r>
    </w:p>
    <w:p w:rsidR="00037783" w:rsidRPr="00037783" w:rsidRDefault="00603F3A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 </w:t>
      </w:r>
      <w:r w:rsidR="00422F66" w:rsidRPr="00037783">
        <w:rPr>
          <w:rFonts w:ascii="Times New Roman" w:hAnsi="Times New Roman"/>
          <w:sz w:val="28"/>
          <w:szCs w:val="28"/>
        </w:rPr>
        <w:t xml:space="preserve">«Новые правила </w:t>
      </w:r>
      <w:r w:rsidR="00037783">
        <w:rPr>
          <w:rFonts w:ascii="Times New Roman" w:hAnsi="Times New Roman"/>
          <w:sz w:val="28"/>
          <w:szCs w:val="28"/>
        </w:rPr>
        <w:t>поведения для воспитанных детей.</w:t>
      </w:r>
      <w:r w:rsidR="00422F66" w:rsidRPr="00037783">
        <w:rPr>
          <w:rFonts w:ascii="Times New Roman" w:hAnsi="Times New Roman"/>
          <w:sz w:val="28"/>
          <w:szCs w:val="28"/>
        </w:rPr>
        <w:t xml:space="preserve"> Дома. В транспорте. На улице»</w:t>
      </w:r>
      <w:r w:rsidR="00037783">
        <w:rPr>
          <w:rFonts w:ascii="Times New Roman" w:hAnsi="Times New Roman"/>
          <w:sz w:val="28"/>
          <w:szCs w:val="28"/>
        </w:rPr>
        <w:t xml:space="preserve"> Шалаева Г.Ф., Журавлёва О.М.</w:t>
      </w:r>
      <w:r w:rsidR="00037783" w:rsidRPr="00037783">
        <w:rPr>
          <w:rFonts w:ascii="Times New Roman" w:hAnsi="Times New Roman"/>
          <w:sz w:val="28"/>
          <w:szCs w:val="28"/>
        </w:rPr>
        <w:t xml:space="preserve"> </w:t>
      </w:r>
      <w:r w:rsidR="00037783">
        <w:rPr>
          <w:rFonts w:ascii="Times New Roman" w:hAnsi="Times New Roman"/>
          <w:sz w:val="28"/>
          <w:szCs w:val="28"/>
        </w:rPr>
        <w:t>Издательство «ЭКСМО», Москва, 2005г</w:t>
      </w:r>
    </w:p>
    <w:p w:rsidR="00037783" w:rsidRPr="00037783" w:rsidRDefault="00422F66" w:rsidP="00037783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>«Пассажирский транспорт – изучаем и раскрашиваем»</w:t>
      </w:r>
      <w:r w:rsidR="00256BF3" w:rsidRPr="00037783">
        <w:rPr>
          <w:rFonts w:ascii="Times New Roman" w:hAnsi="Times New Roman"/>
          <w:sz w:val="28"/>
          <w:szCs w:val="28"/>
        </w:rPr>
        <w:t xml:space="preserve"> Издательство «Адонис». Москва. 2006</w:t>
      </w:r>
    </w:p>
    <w:p w:rsidR="00037783" w:rsidRPr="00037783" w:rsidRDefault="00256BF3" w:rsidP="00037783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«Правила езды на велосипеде» </w:t>
      </w:r>
      <w:proofErr w:type="spellStart"/>
      <w:r w:rsidR="00037783" w:rsidRPr="00037783">
        <w:rPr>
          <w:rFonts w:ascii="Times New Roman" w:hAnsi="Times New Roman"/>
          <w:sz w:val="28"/>
          <w:szCs w:val="28"/>
        </w:rPr>
        <w:t>Дружиниа</w:t>
      </w:r>
      <w:proofErr w:type="spellEnd"/>
      <w:r w:rsidR="00037783" w:rsidRPr="00037783">
        <w:rPr>
          <w:rFonts w:ascii="Times New Roman" w:hAnsi="Times New Roman"/>
          <w:sz w:val="28"/>
          <w:szCs w:val="28"/>
        </w:rPr>
        <w:t xml:space="preserve"> М. </w:t>
      </w:r>
      <w:r w:rsidRPr="00037783">
        <w:rPr>
          <w:rFonts w:ascii="Times New Roman" w:hAnsi="Times New Roman"/>
          <w:sz w:val="28"/>
          <w:szCs w:val="28"/>
        </w:rPr>
        <w:t>Издательство «Махаон», Москва, 2005г</w:t>
      </w:r>
    </w:p>
    <w:p w:rsidR="00603F3A" w:rsidRPr="00037783" w:rsidRDefault="00603F3A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«Окружающий мир в дидактических играх дошкольников» </w:t>
      </w:r>
      <w:proofErr w:type="spellStart"/>
      <w:r w:rsidRPr="00037783">
        <w:rPr>
          <w:rFonts w:ascii="Times New Roman" w:hAnsi="Times New Roman"/>
          <w:sz w:val="28"/>
          <w:szCs w:val="28"/>
        </w:rPr>
        <w:t>Артёмова</w:t>
      </w:r>
      <w:proofErr w:type="spellEnd"/>
      <w:r w:rsidRPr="00037783">
        <w:rPr>
          <w:rFonts w:ascii="Times New Roman" w:hAnsi="Times New Roman"/>
          <w:sz w:val="28"/>
          <w:szCs w:val="28"/>
        </w:rPr>
        <w:t xml:space="preserve"> Л.В. Москва «Просвещение», 1992г.</w:t>
      </w:r>
    </w:p>
    <w:p w:rsidR="00603F3A" w:rsidRPr="00603F3A" w:rsidRDefault="00603F3A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 «Осторожные сказки. – Безопасность для малышей» Серия «Развивающие сказки для детей» Шорыгина Т.А. Издательство «Книголюб», Москва, 2002г </w:t>
      </w:r>
    </w:p>
    <w:p w:rsidR="00603F3A" w:rsidRPr="00352154" w:rsidRDefault="00603F3A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«Правила безопасности» Манакова М. Издательский дом «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Проф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- Пресс». Ростов – на – Дону 2010г</w:t>
      </w:r>
    </w:p>
    <w:p w:rsidR="00037783" w:rsidRPr="00603F3A" w:rsidRDefault="00603F3A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 </w:t>
      </w:r>
      <w:r w:rsidR="00422F66" w:rsidRPr="00037783">
        <w:rPr>
          <w:rFonts w:ascii="Times New Roman" w:hAnsi="Times New Roman"/>
          <w:sz w:val="28"/>
          <w:szCs w:val="28"/>
        </w:rPr>
        <w:t>«Правила дорожного движения»</w:t>
      </w:r>
      <w:r w:rsidR="00256BF3" w:rsidRPr="00037783">
        <w:rPr>
          <w:rFonts w:ascii="Times New Roman" w:hAnsi="Times New Roman"/>
          <w:sz w:val="28"/>
          <w:szCs w:val="28"/>
        </w:rPr>
        <w:t xml:space="preserve"> </w:t>
      </w:r>
      <w:r w:rsidR="00037783" w:rsidRPr="00037783">
        <w:rPr>
          <w:rFonts w:ascii="Times New Roman" w:hAnsi="Times New Roman"/>
          <w:sz w:val="28"/>
          <w:szCs w:val="28"/>
        </w:rPr>
        <w:t xml:space="preserve">Дружинина М. </w:t>
      </w:r>
      <w:r w:rsidR="00256BF3" w:rsidRPr="00037783">
        <w:rPr>
          <w:rFonts w:ascii="Times New Roman" w:hAnsi="Times New Roman"/>
          <w:sz w:val="28"/>
          <w:szCs w:val="28"/>
        </w:rPr>
        <w:t>Издательство «Махаон», Москва, 2005г</w:t>
      </w:r>
    </w:p>
    <w:p w:rsidR="00603F3A" w:rsidRPr="00352154" w:rsidRDefault="00603F3A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«Правила дорожного движения. Пешеходы и машины» Волков С. ООО «Омега - Пресс», 2010г</w:t>
      </w:r>
    </w:p>
    <w:p w:rsidR="00603F3A" w:rsidRPr="00352154" w:rsidRDefault="00603F3A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«Сильные машины» ООО Издательский дом «Детский мир» Москва 2009г</w:t>
      </w:r>
    </w:p>
    <w:p w:rsidR="00422F66" w:rsidRPr="00037783" w:rsidRDefault="00603F3A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 </w:t>
      </w:r>
      <w:r w:rsidR="00037783" w:rsidRPr="00037783">
        <w:rPr>
          <w:rFonts w:ascii="Times New Roman" w:hAnsi="Times New Roman"/>
          <w:sz w:val="28"/>
          <w:szCs w:val="28"/>
        </w:rPr>
        <w:t>«Сказка о жеребёнке Фильке и его друзьях». Ия Тризна Управление Госавтоинспекции Брянской области</w:t>
      </w:r>
    </w:p>
    <w:p w:rsidR="00603F3A" w:rsidRPr="00037783" w:rsidRDefault="00603F3A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037783">
        <w:rPr>
          <w:rFonts w:ascii="Times New Roman" w:hAnsi="Times New Roman"/>
          <w:sz w:val="28"/>
          <w:szCs w:val="28"/>
        </w:rPr>
        <w:t xml:space="preserve">«Три сигнала светофора» </w:t>
      </w:r>
      <w:proofErr w:type="spellStart"/>
      <w:r w:rsidRPr="00037783">
        <w:rPr>
          <w:rFonts w:ascii="Times New Roman" w:hAnsi="Times New Roman"/>
          <w:sz w:val="28"/>
          <w:szCs w:val="28"/>
        </w:rPr>
        <w:t>Саулина</w:t>
      </w:r>
      <w:proofErr w:type="spellEnd"/>
      <w:r w:rsidRPr="00037783">
        <w:rPr>
          <w:rFonts w:ascii="Times New Roman" w:hAnsi="Times New Roman"/>
          <w:sz w:val="28"/>
          <w:szCs w:val="28"/>
        </w:rPr>
        <w:t xml:space="preserve"> Т.Ф. Пособие для педагогов и родителей Издательство «Мозаика – Синтез», Москва 2010</w:t>
      </w:r>
    </w:p>
    <w:p w:rsidR="00352154" w:rsidRPr="00352154" w:rsidRDefault="00603F3A" w:rsidP="00603F3A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52154">
        <w:rPr>
          <w:rFonts w:ascii="Times New Roman" w:hAnsi="Times New Roman"/>
          <w:sz w:val="28"/>
          <w:szCs w:val="28"/>
        </w:rPr>
        <w:t>«Улица, транспорт, дорога» пособие для детских садов и школ раннего развития. Издание 2-е, переработанное Ростов – на – Дону «Феникс» 2014г</w:t>
      </w:r>
    </w:p>
    <w:p w:rsidR="00352154" w:rsidRPr="00603F3A" w:rsidRDefault="00352154" w:rsidP="00352154">
      <w:pPr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«Уроки светофора» Лиходед В. ООО Издательский Дом «Детский мир» г. Москва 2008г.</w:t>
      </w:r>
    </w:p>
    <w:p w:rsidR="00603F3A" w:rsidRPr="00352154" w:rsidRDefault="00603F3A" w:rsidP="00603F3A">
      <w:pPr>
        <w:ind w:left="720"/>
        <w:jc w:val="both"/>
        <w:rPr>
          <w:rFonts w:ascii="Times New Roman" w:hAnsi="Times New Roman"/>
          <w:b/>
          <w:sz w:val="28"/>
          <w:szCs w:val="28"/>
        </w:rPr>
      </w:pPr>
    </w:p>
    <w:sectPr w:rsidR="00603F3A" w:rsidRPr="00352154" w:rsidSect="00E8100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D45D3"/>
    <w:multiLevelType w:val="hybridMultilevel"/>
    <w:tmpl w:val="D8885C3E"/>
    <w:lvl w:ilvl="0" w:tplc="E1FAB232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7D417699"/>
    <w:multiLevelType w:val="hybridMultilevel"/>
    <w:tmpl w:val="65E6B916"/>
    <w:lvl w:ilvl="0" w:tplc="3904C1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548C"/>
    <w:rsid w:val="00037783"/>
    <w:rsid w:val="000573D8"/>
    <w:rsid w:val="00125B3B"/>
    <w:rsid w:val="00200075"/>
    <w:rsid w:val="00217B22"/>
    <w:rsid w:val="00231CE5"/>
    <w:rsid w:val="00256BF3"/>
    <w:rsid w:val="00352154"/>
    <w:rsid w:val="00362548"/>
    <w:rsid w:val="00422F66"/>
    <w:rsid w:val="004B6751"/>
    <w:rsid w:val="0050139B"/>
    <w:rsid w:val="00593F9F"/>
    <w:rsid w:val="005A13C3"/>
    <w:rsid w:val="00603F3A"/>
    <w:rsid w:val="00627148"/>
    <w:rsid w:val="0070136B"/>
    <w:rsid w:val="008C3495"/>
    <w:rsid w:val="009B0D5F"/>
    <w:rsid w:val="009E5B1F"/>
    <w:rsid w:val="00A30CEF"/>
    <w:rsid w:val="00B24441"/>
    <w:rsid w:val="00BF4C5D"/>
    <w:rsid w:val="00D4548C"/>
    <w:rsid w:val="00E02FBD"/>
    <w:rsid w:val="00E72B5A"/>
    <w:rsid w:val="00E81003"/>
    <w:rsid w:val="00EA3D8F"/>
    <w:rsid w:val="00E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07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44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7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SAM</cp:lastModifiedBy>
  <cp:revision>6</cp:revision>
  <dcterms:created xsi:type="dcterms:W3CDTF">2015-06-09T11:32:00Z</dcterms:created>
  <dcterms:modified xsi:type="dcterms:W3CDTF">2015-06-18T11:42:00Z</dcterms:modified>
</cp:coreProperties>
</file>